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930"/>
        <w:gridCol w:w="4457"/>
        <w:gridCol w:w="709"/>
        <w:gridCol w:w="4111"/>
      </w:tblGrid>
      <w:tr w:rsidR="001C0E4D" w:rsidRPr="00DA524A" w14:paraId="6DEC6844" w14:textId="77777777" w:rsidTr="0075507B">
        <w:trPr>
          <w:trHeight w:val="729"/>
        </w:trPr>
        <w:tc>
          <w:tcPr>
            <w:tcW w:w="5387" w:type="dxa"/>
            <w:gridSpan w:val="2"/>
          </w:tcPr>
          <w:p w14:paraId="67E9EE17" w14:textId="74A95E29" w:rsidR="001C0E4D" w:rsidRPr="00D950A0" w:rsidRDefault="001C0E4D" w:rsidP="009C5ED2">
            <w:pPr>
              <w:pStyle w:val="En-tte"/>
              <w:jc w:val="center"/>
              <w:rPr>
                <w:sz w:val="28"/>
              </w:rPr>
            </w:pPr>
            <w:r w:rsidRPr="00D950A0">
              <w:rPr>
                <w:szCs w:val="22"/>
              </w:rPr>
              <w:t>MINISTERE AUPRES DU PREMIER MINIST</w:t>
            </w:r>
            <w:r w:rsidR="000A3EA5">
              <w:rPr>
                <w:szCs w:val="22"/>
              </w:rPr>
              <w:t>R</w:t>
            </w:r>
            <w:r w:rsidRPr="00D950A0">
              <w:rPr>
                <w:szCs w:val="22"/>
              </w:rPr>
              <w:t>E CHARGE D</w:t>
            </w:r>
            <w:r>
              <w:rPr>
                <w:szCs w:val="22"/>
              </w:rPr>
              <w:t>U BUDGET</w:t>
            </w:r>
          </w:p>
          <w:p w14:paraId="145FE976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----------------------</w:t>
            </w:r>
          </w:p>
        </w:tc>
        <w:tc>
          <w:tcPr>
            <w:tcW w:w="709" w:type="dxa"/>
          </w:tcPr>
          <w:p w14:paraId="3E8C0612" w14:textId="04BEA81D" w:rsidR="001C0E4D" w:rsidRPr="00DA524A" w:rsidRDefault="001C0E4D" w:rsidP="009C5ED2">
            <w:pPr>
              <w:pStyle w:val="En-tte"/>
            </w:pPr>
          </w:p>
        </w:tc>
        <w:tc>
          <w:tcPr>
            <w:tcW w:w="4111" w:type="dxa"/>
          </w:tcPr>
          <w:p w14:paraId="1CD1AED7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REPUBLIQUE DE COTE D’IVOIRE</w:t>
            </w:r>
          </w:p>
          <w:p w14:paraId="332D40D4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Union – Discipline – Travail</w:t>
            </w:r>
          </w:p>
          <w:p w14:paraId="6A1CCCDF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----------------------</w:t>
            </w:r>
          </w:p>
        </w:tc>
      </w:tr>
      <w:tr w:rsidR="001C0E4D" w:rsidRPr="00DA524A" w14:paraId="6BC9F5C2" w14:textId="77777777" w:rsidTr="0075507B">
        <w:tc>
          <w:tcPr>
            <w:tcW w:w="5387" w:type="dxa"/>
            <w:gridSpan w:val="2"/>
          </w:tcPr>
          <w:p w14:paraId="2168F011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DIRECTION GENERALE</w:t>
            </w:r>
          </w:p>
          <w:p w14:paraId="51CE7D4A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rPr>
                <w:sz w:val="22"/>
                <w:szCs w:val="22"/>
              </w:rPr>
              <w:t>DU BUDGET ET DES FINANCES</w:t>
            </w:r>
          </w:p>
          <w:p w14:paraId="79A953CD" w14:textId="77777777" w:rsidR="001C0E4D" w:rsidRPr="00DA524A" w:rsidRDefault="001C0E4D" w:rsidP="009C5ED2">
            <w:pPr>
              <w:pStyle w:val="En-tte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3345A40" wp14:editId="4A77317A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131445</wp:posOffset>
                  </wp:positionV>
                  <wp:extent cx="421640" cy="341630"/>
                  <wp:effectExtent l="19050" t="0" r="0" b="0"/>
                  <wp:wrapNone/>
                  <wp:docPr id="3" name="Image 2" descr="Logo DMP def 2 co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DMP def 2 co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524A">
              <w:rPr>
                <w:sz w:val="22"/>
                <w:szCs w:val="22"/>
              </w:rPr>
              <w:t>----------------------</w:t>
            </w:r>
          </w:p>
        </w:tc>
        <w:tc>
          <w:tcPr>
            <w:tcW w:w="709" w:type="dxa"/>
          </w:tcPr>
          <w:p w14:paraId="7000CA18" w14:textId="77777777" w:rsidR="001C0E4D" w:rsidRPr="00DA524A" w:rsidRDefault="001C0E4D" w:rsidP="009C5ED2">
            <w:pPr>
              <w:pStyle w:val="En-tte"/>
            </w:pPr>
          </w:p>
        </w:tc>
        <w:tc>
          <w:tcPr>
            <w:tcW w:w="4111" w:type="dxa"/>
          </w:tcPr>
          <w:p w14:paraId="6955E6D7" w14:textId="208E3239" w:rsidR="001C0E4D" w:rsidRPr="00DA524A" w:rsidRDefault="000C5D55" w:rsidP="009C5ED2">
            <w:pPr>
              <w:pStyle w:val="En-tte"/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E4D51A5" wp14:editId="70CCAD2E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-16510</wp:posOffset>
                  </wp:positionV>
                  <wp:extent cx="545465" cy="509905"/>
                  <wp:effectExtent l="19050" t="0" r="6985" b="0"/>
                  <wp:wrapNone/>
                  <wp:docPr id="2" name="Image 1" descr="Embleme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eme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85A425" w14:textId="6BD62673" w:rsidR="001C0E4D" w:rsidRPr="00DA524A" w:rsidRDefault="001C0E4D" w:rsidP="009C5ED2">
            <w:pPr>
              <w:pStyle w:val="En-tte"/>
            </w:pPr>
          </w:p>
          <w:p w14:paraId="64F6D157" w14:textId="77777777" w:rsidR="001C0E4D" w:rsidRPr="00DA524A" w:rsidRDefault="001C0E4D" w:rsidP="009C5ED2">
            <w:pPr>
              <w:pStyle w:val="En-tte"/>
            </w:pPr>
          </w:p>
        </w:tc>
      </w:tr>
      <w:tr w:rsidR="001C0E4D" w:rsidRPr="00DA524A" w14:paraId="1166912C" w14:textId="77777777" w:rsidTr="0075507B">
        <w:tc>
          <w:tcPr>
            <w:tcW w:w="5387" w:type="dxa"/>
            <w:gridSpan w:val="2"/>
          </w:tcPr>
          <w:p w14:paraId="3DE5F6AF" w14:textId="77777777" w:rsidR="001C0E4D" w:rsidRPr="00DA524A" w:rsidRDefault="001C0E4D" w:rsidP="009C5ED2">
            <w:pPr>
              <w:pStyle w:val="En-tte"/>
              <w:jc w:val="center"/>
              <w:rPr>
                <w:b/>
                <w:bCs/>
              </w:rPr>
            </w:pPr>
          </w:p>
          <w:p w14:paraId="3A355DEF" w14:textId="77777777" w:rsidR="001C0E4D" w:rsidRPr="009D4542" w:rsidRDefault="001C0E4D" w:rsidP="009C5ED2">
            <w:pPr>
              <w:pStyle w:val="En-tte"/>
              <w:jc w:val="center"/>
              <w:rPr>
                <w:b/>
                <w:bCs/>
                <w:sz w:val="18"/>
              </w:rPr>
            </w:pPr>
          </w:p>
          <w:p w14:paraId="2C6162CE" w14:textId="77777777" w:rsidR="001C0E4D" w:rsidRPr="00DA524A" w:rsidRDefault="001C0E4D" w:rsidP="009C5ED2">
            <w:pPr>
              <w:pStyle w:val="En-tte"/>
              <w:jc w:val="center"/>
              <w:rPr>
                <w:b/>
                <w:bCs/>
              </w:rPr>
            </w:pPr>
            <w:r w:rsidRPr="00DA524A">
              <w:rPr>
                <w:b/>
                <w:bCs/>
              </w:rPr>
              <w:t>DIRECTION DES MARCHES PUBLICS</w:t>
            </w:r>
          </w:p>
          <w:p w14:paraId="2F184F88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t>----------------------</w:t>
            </w:r>
          </w:p>
        </w:tc>
        <w:tc>
          <w:tcPr>
            <w:tcW w:w="709" w:type="dxa"/>
          </w:tcPr>
          <w:p w14:paraId="52AFCDF3" w14:textId="77777777" w:rsidR="001C0E4D" w:rsidRPr="00DA524A" w:rsidRDefault="001C0E4D" w:rsidP="009C5ED2">
            <w:pPr>
              <w:pStyle w:val="En-tte"/>
            </w:pPr>
          </w:p>
        </w:tc>
        <w:tc>
          <w:tcPr>
            <w:tcW w:w="4111" w:type="dxa"/>
          </w:tcPr>
          <w:p w14:paraId="3D7CD04C" w14:textId="7FE00E39" w:rsidR="001C0E4D" w:rsidRDefault="001C0E4D" w:rsidP="009C5ED2">
            <w:pPr>
              <w:pStyle w:val="En-tte"/>
            </w:pPr>
          </w:p>
          <w:p w14:paraId="784FD876" w14:textId="77777777" w:rsidR="0075507B" w:rsidRPr="0075507B" w:rsidRDefault="0075507B" w:rsidP="009C5ED2">
            <w:pPr>
              <w:pStyle w:val="En-tte"/>
              <w:rPr>
                <w:sz w:val="10"/>
              </w:rPr>
            </w:pPr>
          </w:p>
          <w:p w14:paraId="2A301371" w14:textId="77777777" w:rsidR="0075507B" w:rsidRPr="00DA524A" w:rsidRDefault="0075507B" w:rsidP="0075507B">
            <w:pPr>
              <w:pStyle w:val="En-tte"/>
              <w:ind w:left="204"/>
            </w:pPr>
            <w:r w:rsidRPr="00C40F85">
              <w:t>Abidjan, le</w:t>
            </w:r>
          </w:p>
        </w:tc>
      </w:tr>
      <w:tr w:rsidR="001C0E4D" w:rsidRPr="00DA524A" w14:paraId="5FC91371" w14:textId="77777777" w:rsidTr="0075507B">
        <w:tc>
          <w:tcPr>
            <w:tcW w:w="5387" w:type="dxa"/>
            <w:gridSpan w:val="2"/>
          </w:tcPr>
          <w:p w14:paraId="26DC0487" w14:textId="77777777" w:rsidR="001C0E4D" w:rsidRPr="00DA524A" w:rsidRDefault="001C0E4D" w:rsidP="009C5ED2">
            <w:pPr>
              <w:pStyle w:val="En-tte"/>
              <w:jc w:val="center"/>
              <w:rPr>
                <w:b/>
                <w:bCs/>
                <w:sz w:val="28"/>
                <w:szCs w:val="28"/>
              </w:rPr>
            </w:pPr>
            <w:r w:rsidRPr="00DA524A">
              <w:rPr>
                <w:b/>
                <w:bCs/>
                <w:sz w:val="28"/>
                <w:szCs w:val="28"/>
              </w:rPr>
              <w:t xml:space="preserve">LE DIRECTEUR </w:t>
            </w:r>
          </w:p>
          <w:p w14:paraId="61A663B7" w14:textId="77777777" w:rsidR="001C0E4D" w:rsidRPr="00DA524A" w:rsidRDefault="001C0E4D" w:rsidP="009C5ED2">
            <w:pPr>
              <w:pStyle w:val="En-tte"/>
              <w:jc w:val="center"/>
            </w:pPr>
            <w:r w:rsidRPr="00DA524A">
              <w:t>----------------------</w:t>
            </w:r>
          </w:p>
        </w:tc>
        <w:tc>
          <w:tcPr>
            <w:tcW w:w="709" w:type="dxa"/>
          </w:tcPr>
          <w:p w14:paraId="474C57EB" w14:textId="77777777" w:rsidR="001C0E4D" w:rsidRPr="00DA524A" w:rsidRDefault="001C0E4D" w:rsidP="009C5ED2">
            <w:pPr>
              <w:pStyle w:val="En-tte"/>
            </w:pPr>
          </w:p>
        </w:tc>
        <w:tc>
          <w:tcPr>
            <w:tcW w:w="4111" w:type="dxa"/>
          </w:tcPr>
          <w:p w14:paraId="56D5B68D" w14:textId="77777777" w:rsidR="001C0E4D" w:rsidRPr="00DA524A" w:rsidRDefault="001C0E4D" w:rsidP="009C5ED2">
            <w:pPr>
              <w:pStyle w:val="En-tte"/>
            </w:pPr>
          </w:p>
        </w:tc>
      </w:tr>
      <w:tr w:rsidR="001C0E4D" w:rsidRPr="00825F22" w14:paraId="5E96625B" w14:textId="77777777" w:rsidTr="0075507B">
        <w:trPr>
          <w:trHeight w:val="337"/>
        </w:trPr>
        <w:tc>
          <w:tcPr>
            <w:tcW w:w="930" w:type="dxa"/>
          </w:tcPr>
          <w:p w14:paraId="3FFBB62F" w14:textId="77777777" w:rsidR="001C0E4D" w:rsidRPr="001C0E4D" w:rsidRDefault="001C0E4D" w:rsidP="009C5ED2">
            <w:pPr>
              <w:rPr>
                <w:sz w:val="2"/>
                <w:szCs w:val="12"/>
              </w:rPr>
            </w:pPr>
          </w:p>
          <w:p w14:paraId="368904A3" w14:textId="77777777" w:rsidR="001C0E4D" w:rsidRPr="00013047" w:rsidRDefault="001C0E4D" w:rsidP="009C5ED2">
            <w:pPr>
              <w:rPr>
                <w:sz w:val="21"/>
                <w:szCs w:val="21"/>
              </w:rPr>
            </w:pPr>
            <w:r w:rsidRPr="00013047">
              <w:rPr>
                <w:sz w:val="21"/>
                <w:szCs w:val="21"/>
              </w:rPr>
              <w:t>N/Réf :</w:t>
            </w:r>
          </w:p>
        </w:tc>
        <w:tc>
          <w:tcPr>
            <w:tcW w:w="4457" w:type="dxa"/>
          </w:tcPr>
          <w:p w14:paraId="4183B9B5" w14:textId="77777777" w:rsidR="001C0E4D" w:rsidRPr="001C0E4D" w:rsidRDefault="001C0E4D" w:rsidP="009C5ED2">
            <w:pPr>
              <w:rPr>
                <w:sz w:val="2"/>
                <w:szCs w:val="12"/>
                <w:lang w:val="de-DE"/>
              </w:rPr>
            </w:pPr>
          </w:p>
          <w:p w14:paraId="75781C15" w14:textId="77777777" w:rsidR="001C0E4D" w:rsidRPr="000A3EA5" w:rsidRDefault="001C0E4D" w:rsidP="001C0E4D">
            <w:pPr>
              <w:rPr>
                <w:sz w:val="21"/>
                <w:szCs w:val="21"/>
                <w:lang w:val="de-DE"/>
              </w:rPr>
            </w:pPr>
            <w:r w:rsidRPr="00013047">
              <w:rPr>
                <w:sz w:val="21"/>
                <w:szCs w:val="21"/>
                <w:lang w:val="de-DE"/>
              </w:rPr>
              <w:t>__</w:t>
            </w:r>
            <w:r w:rsidR="000A3EA5">
              <w:rPr>
                <w:sz w:val="21"/>
                <w:szCs w:val="21"/>
                <w:lang w:val="de-DE"/>
              </w:rPr>
              <w:t xml:space="preserve">   </w:t>
            </w:r>
            <w:r w:rsidRPr="00013047">
              <w:rPr>
                <w:sz w:val="21"/>
                <w:szCs w:val="21"/>
                <w:lang w:val="de-DE"/>
              </w:rPr>
              <w:t>/201</w:t>
            </w:r>
            <w:r w:rsidR="00F872F4">
              <w:rPr>
                <w:sz w:val="21"/>
                <w:szCs w:val="21"/>
                <w:lang w:val="de-DE"/>
              </w:rPr>
              <w:t>5</w:t>
            </w:r>
            <w:r w:rsidRPr="00013047">
              <w:rPr>
                <w:sz w:val="21"/>
                <w:szCs w:val="21"/>
                <w:lang w:val="de-DE"/>
              </w:rPr>
              <w:t>/MPMB/DGBF/DMP/</w:t>
            </w:r>
            <w:r w:rsidR="000A3EA5">
              <w:rPr>
                <w:sz w:val="21"/>
                <w:szCs w:val="21"/>
                <w:lang w:val="de-DE"/>
              </w:rPr>
              <w:t>13</w:t>
            </w:r>
          </w:p>
        </w:tc>
        <w:tc>
          <w:tcPr>
            <w:tcW w:w="709" w:type="dxa"/>
          </w:tcPr>
          <w:p w14:paraId="1BDA4ED6" w14:textId="77777777" w:rsidR="001C0E4D" w:rsidRPr="00282780" w:rsidRDefault="001C0E4D" w:rsidP="009C5ED2"/>
        </w:tc>
        <w:tc>
          <w:tcPr>
            <w:tcW w:w="4111" w:type="dxa"/>
          </w:tcPr>
          <w:p w14:paraId="210F2F4D" w14:textId="77777777" w:rsidR="001C0E4D" w:rsidRPr="0075507B" w:rsidRDefault="001C0E4D" w:rsidP="009C5ED2">
            <w:pPr>
              <w:pStyle w:val="En-tte"/>
              <w:ind w:left="175"/>
              <w:rPr>
                <w:sz w:val="22"/>
                <w:szCs w:val="40"/>
              </w:rPr>
            </w:pPr>
          </w:p>
        </w:tc>
      </w:tr>
      <w:tr w:rsidR="001C0E4D" w:rsidRPr="00EB1E20" w14:paraId="68DF8B78" w14:textId="77777777" w:rsidTr="0075507B">
        <w:trPr>
          <w:trHeight w:val="337"/>
        </w:trPr>
        <w:tc>
          <w:tcPr>
            <w:tcW w:w="930" w:type="dxa"/>
          </w:tcPr>
          <w:p w14:paraId="4A481E8A" w14:textId="77777777" w:rsidR="001C0E4D" w:rsidRPr="00825F22" w:rsidRDefault="001C0E4D" w:rsidP="009C5ED2"/>
        </w:tc>
        <w:tc>
          <w:tcPr>
            <w:tcW w:w="4457" w:type="dxa"/>
          </w:tcPr>
          <w:p w14:paraId="4BC87A09" w14:textId="77777777" w:rsidR="001C0E4D" w:rsidRPr="007E2EB2" w:rsidRDefault="001C0E4D" w:rsidP="009C5ED2"/>
        </w:tc>
        <w:tc>
          <w:tcPr>
            <w:tcW w:w="709" w:type="dxa"/>
          </w:tcPr>
          <w:p w14:paraId="64FE864E" w14:textId="77777777" w:rsidR="001C0E4D" w:rsidRPr="00825F22" w:rsidRDefault="001C0E4D" w:rsidP="009C5ED2"/>
        </w:tc>
        <w:tc>
          <w:tcPr>
            <w:tcW w:w="4111" w:type="dxa"/>
          </w:tcPr>
          <w:p w14:paraId="137352C7" w14:textId="77777777" w:rsidR="001C0E4D" w:rsidRPr="00EA1581" w:rsidRDefault="001C0E4D" w:rsidP="009C5ED2">
            <w:pPr>
              <w:ind w:left="175"/>
              <w:rPr>
                <w:b/>
                <w:bCs/>
                <w:iCs/>
              </w:rPr>
            </w:pPr>
            <w:r w:rsidRPr="00EA1581">
              <w:rPr>
                <w:b/>
                <w:bCs/>
                <w:iCs/>
              </w:rPr>
              <w:t>A</w:t>
            </w:r>
          </w:p>
          <w:p w14:paraId="4A3B5A1C" w14:textId="77777777" w:rsidR="001C0E4D" w:rsidRDefault="001C0E4D" w:rsidP="009C5ED2">
            <w:pPr>
              <w:ind w:left="175"/>
              <w:rPr>
                <w:b/>
              </w:rPr>
            </w:pPr>
            <w:r w:rsidRPr="00EA1581">
              <w:rPr>
                <w:b/>
              </w:rPr>
              <w:t>M</w:t>
            </w:r>
            <w:r w:rsidR="000A3EA5">
              <w:rPr>
                <w:b/>
              </w:rPr>
              <w:t xml:space="preserve">adame </w:t>
            </w:r>
            <w:r w:rsidRPr="00EA1581">
              <w:rPr>
                <w:b/>
              </w:rPr>
              <w:t>le Directeur</w:t>
            </w:r>
            <w:r w:rsidR="000A3EA5">
              <w:rPr>
                <w:b/>
              </w:rPr>
              <w:t xml:space="preserve"> National</w:t>
            </w:r>
          </w:p>
          <w:p w14:paraId="61FCB864" w14:textId="77777777" w:rsidR="000A3EA5" w:rsidRDefault="000A3EA5" w:rsidP="009C5ED2">
            <w:pPr>
              <w:ind w:left="175"/>
              <w:rPr>
                <w:b/>
              </w:rPr>
            </w:pPr>
            <w:r>
              <w:rPr>
                <w:b/>
              </w:rPr>
              <w:t xml:space="preserve">du </w:t>
            </w:r>
            <w:r w:rsidR="00DF1744">
              <w:rPr>
                <w:b/>
              </w:rPr>
              <w:t xml:space="preserve">Contrôle </w:t>
            </w:r>
            <w:r>
              <w:rPr>
                <w:b/>
              </w:rPr>
              <w:t xml:space="preserve">des Marchés Publics </w:t>
            </w:r>
          </w:p>
          <w:p w14:paraId="373AB476" w14:textId="77777777" w:rsidR="000A3EA5" w:rsidRDefault="000A3EA5" w:rsidP="009C5ED2">
            <w:pPr>
              <w:ind w:left="175"/>
              <w:rPr>
                <w:b/>
              </w:rPr>
            </w:pPr>
            <w:r>
              <w:rPr>
                <w:b/>
              </w:rPr>
              <w:t>de la République du Bénin</w:t>
            </w:r>
          </w:p>
          <w:p w14:paraId="6229EE6E" w14:textId="77777777" w:rsidR="00802A54" w:rsidRPr="00802A54" w:rsidRDefault="00802A54" w:rsidP="009C5ED2">
            <w:pPr>
              <w:ind w:left="175"/>
              <w:rPr>
                <w:b/>
                <w:sz w:val="14"/>
              </w:rPr>
            </w:pPr>
          </w:p>
          <w:p w14:paraId="7DACCA73" w14:textId="77777777" w:rsidR="001C0E4D" w:rsidRPr="004B5F04" w:rsidRDefault="00802A54" w:rsidP="004B5F04">
            <w:pPr>
              <w:ind w:left="175"/>
              <w:rPr>
                <w:b/>
                <w:u w:val="single"/>
              </w:rPr>
            </w:pPr>
            <w:r w:rsidRPr="00802A54">
              <w:rPr>
                <w:b/>
                <w:u w:val="single"/>
              </w:rPr>
              <w:t>COTONOU</w:t>
            </w:r>
          </w:p>
        </w:tc>
      </w:tr>
    </w:tbl>
    <w:p w14:paraId="62F677CC" w14:textId="77777777" w:rsidR="001C0E4D" w:rsidRPr="004B5F04" w:rsidRDefault="001C0E4D" w:rsidP="001C0E4D">
      <w:pPr>
        <w:tabs>
          <w:tab w:val="left" w:pos="6096"/>
        </w:tabs>
        <w:spacing w:after="200"/>
        <w:contextualSpacing/>
        <w:rPr>
          <w:b/>
          <w:bCs/>
          <w:iCs/>
          <w:sz w:val="16"/>
          <w:szCs w:val="14"/>
          <w:u w:val="single"/>
        </w:rPr>
      </w:pPr>
    </w:p>
    <w:p w14:paraId="245EBAF5" w14:textId="77777777" w:rsidR="000A3EA5" w:rsidRDefault="001C0E4D" w:rsidP="001C0E4D">
      <w:pPr>
        <w:tabs>
          <w:tab w:val="left" w:pos="6096"/>
        </w:tabs>
        <w:spacing w:after="200" w:line="276" w:lineRule="auto"/>
        <w:contextualSpacing/>
        <w:rPr>
          <w:b/>
        </w:rPr>
      </w:pPr>
      <w:r w:rsidRPr="00450221">
        <w:rPr>
          <w:u w:val="single"/>
        </w:rPr>
        <w:t>Objet</w:t>
      </w:r>
      <w:r w:rsidRPr="00450221">
        <w:rPr>
          <w:b/>
        </w:rPr>
        <w:t xml:space="preserve"> : </w:t>
      </w:r>
      <w:r w:rsidR="000A3EA5">
        <w:rPr>
          <w:b/>
        </w:rPr>
        <w:t>Authentification d’</w:t>
      </w:r>
      <w:r w:rsidR="00FF6FD2">
        <w:rPr>
          <w:b/>
        </w:rPr>
        <w:t xml:space="preserve">une </w:t>
      </w:r>
      <w:r w:rsidR="000A3EA5">
        <w:rPr>
          <w:b/>
        </w:rPr>
        <w:t>attestation</w:t>
      </w:r>
    </w:p>
    <w:p w14:paraId="6137076B" w14:textId="77777777" w:rsidR="001C0E4D" w:rsidRDefault="000A3EA5" w:rsidP="001C0E4D">
      <w:pPr>
        <w:tabs>
          <w:tab w:val="left" w:pos="6096"/>
        </w:tabs>
        <w:spacing w:after="200" w:line="276" w:lineRule="auto"/>
        <w:contextualSpacing/>
        <w:rPr>
          <w:b/>
        </w:rPr>
      </w:pPr>
      <w:r>
        <w:rPr>
          <w:b/>
        </w:rPr>
        <w:t xml:space="preserve">             de bonne exécution</w:t>
      </w:r>
    </w:p>
    <w:p w14:paraId="1724797A" w14:textId="77777777" w:rsidR="001C0E4D" w:rsidRDefault="001C0E4D" w:rsidP="00802A54">
      <w:pPr>
        <w:tabs>
          <w:tab w:val="left" w:pos="6096"/>
        </w:tabs>
        <w:spacing w:line="276" w:lineRule="auto"/>
        <w:contextualSpacing/>
        <w:rPr>
          <w:b/>
          <w:bCs/>
          <w:sz w:val="16"/>
          <w:szCs w:val="8"/>
        </w:rPr>
      </w:pPr>
    </w:p>
    <w:p w14:paraId="6D54FC7C" w14:textId="77777777" w:rsidR="00A937CE" w:rsidRPr="00802A54" w:rsidRDefault="00A937CE" w:rsidP="00802A54">
      <w:pPr>
        <w:tabs>
          <w:tab w:val="left" w:pos="6096"/>
        </w:tabs>
        <w:spacing w:line="276" w:lineRule="auto"/>
        <w:contextualSpacing/>
        <w:rPr>
          <w:b/>
          <w:bCs/>
          <w:sz w:val="16"/>
          <w:szCs w:val="8"/>
        </w:rPr>
      </w:pPr>
    </w:p>
    <w:p w14:paraId="7066FF9B" w14:textId="77777777" w:rsidR="001C0E4D" w:rsidRDefault="001C0E4D" w:rsidP="001C0E4D">
      <w:pPr>
        <w:ind w:firstLine="708"/>
        <w:rPr>
          <w:b/>
        </w:rPr>
      </w:pPr>
      <w:r w:rsidRPr="00147466">
        <w:rPr>
          <w:b/>
          <w:bCs/>
          <w:iCs/>
        </w:rPr>
        <w:t>M</w:t>
      </w:r>
      <w:r w:rsidR="00F97E3B">
        <w:rPr>
          <w:b/>
          <w:bCs/>
          <w:iCs/>
        </w:rPr>
        <w:t>adame</w:t>
      </w:r>
      <w:r>
        <w:rPr>
          <w:b/>
          <w:bCs/>
          <w:iCs/>
        </w:rPr>
        <w:t xml:space="preserve"> l</w:t>
      </w:r>
      <w:r w:rsidRPr="00147466">
        <w:rPr>
          <w:b/>
          <w:bCs/>
          <w:iCs/>
        </w:rPr>
        <w:t xml:space="preserve">e </w:t>
      </w:r>
      <w:r>
        <w:rPr>
          <w:b/>
        </w:rPr>
        <w:t>Directeur</w:t>
      </w:r>
      <w:r w:rsidR="00F97E3B">
        <w:rPr>
          <w:b/>
        </w:rPr>
        <w:t xml:space="preserve"> National</w:t>
      </w:r>
      <w:r>
        <w:rPr>
          <w:b/>
        </w:rPr>
        <w:t>,</w:t>
      </w:r>
    </w:p>
    <w:p w14:paraId="3A68C024" w14:textId="77777777" w:rsidR="001C0E4D" w:rsidRPr="00802A54" w:rsidRDefault="001C0E4D" w:rsidP="001C0E4D">
      <w:pPr>
        <w:spacing w:line="276" w:lineRule="auto"/>
        <w:ind w:firstLine="708"/>
        <w:jc w:val="both"/>
        <w:rPr>
          <w:color w:val="000000" w:themeColor="text1"/>
          <w:sz w:val="16"/>
          <w:szCs w:val="18"/>
        </w:rPr>
      </w:pPr>
    </w:p>
    <w:p w14:paraId="5F9FEF08" w14:textId="77777777" w:rsidR="00084999" w:rsidRDefault="00F97E3B" w:rsidP="00FF6FD2">
      <w:pPr>
        <w:spacing w:after="120"/>
        <w:ind w:firstLine="708"/>
        <w:jc w:val="both"/>
      </w:pPr>
      <w:r>
        <w:t>Dans le cadre de sa participation à l’appel d’offres n° T 368/2015 relatif aux travaux d’aménagement de la cuvette de la M</w:t>
      </w:r>
      <w:r w:rsidR="00802A54">
        <w:t>aison d’Arrêt et de Correction d’Abidjan (M</w:t>
      </w:r>
      <w:r>
        <w:t>ACA</w:t>
      </w:r>
      <w:r w:rsidR="00802A54">
        <w:t>)</w:t>
      </w:r>
      <w:r>
        <w:t xml:space="preserve"> en République de Côte d’Ivoire, l’entreprise de raison sociale : ADEOTI, immatriculée au registre du commerce de Cotonou sous le numéro RB COTONOU 2007-B 214, a présenté </w:t>
      </w:r>
      <w:r w:rsidR="00FF6FD2">
        <w:t xml:space="preserve">une </w:t>
      </w:r>
      <w:r>
        <w:t>A</w:t>
      </w:r>
      <w:r w:rsidR="00FF6FD2">
        <w:t>ttestation</w:t>
      </w:r>
      <w:r>
        <w:t xml:space="preserve"> de Bonne Exécution (ABE) supposée être délivrée par Monsieur SEIBOU Ouaké</w:t>
      </w:r>
      <w:r w:rsidR="00AF04EE">
        <w:t xml:space="preserve"> Nassirou</w:t>
      </w:r>
      <w:r>
        <w:t>, Directeur Général Adjoint des Travaux Publics du Ministère des Travaux Publics et des Transports de la République du Bénin.</w:t>
      </w:r>
    </w:p>
    <w:p w14:paraId="15A1EA77" w14:textId="77777777" w:rsidR="00084999" w:rsidRDefault="00084999" w:rsidP="00FF6FD2">
      <w:pPr>
        <w:spacing w:after="120"/>
        <w:ind w:firstLine="708"/>
        <w:jc w:val="both"/>
      </w:pPr>
      <w:r>
        <w:t>Les références de ce</w:t>
      </w:r>
      <w:r w:rsidR="00FF6FD2">
        <w:t>tte</w:t>
      </w:r>
      <w:r>
        <w:t xml:space="preserve"> </w:t>
      </w:r>
      <w:r w:rsidR="00FF6FD2">
        <w:t>attestation de bonne exécution</w:t>
      </w:r>
      <w:r>
        <w:t xml:space="preserve"> sont détaillées dans le tableau ci-après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1417"/>
        <w:gridCol w:w="1666"/>
      </w:tblGrid>
      <w:tr w:rsidR="00084999" w:rsidRPr="00084999" w14:paraId="70505CE7" w14:textId="77777777" w:rsidTr="00802A54">
        <w:tc>
          <w:tcPr>
            <w:tcW w:w="988" w:type="dxa"/>
          </w:tcPr>
          <w:p w14:paraId="7FAC8190" w14:textId="77777777" w:rsidR="00802A54" w:rsidRPr="00802A54" w:rsidRDefault="00802A54" w:rsidP="00084999">
            <w:pPr>
              <w:jc w:val="center"/>
              <w:rPr>
                <w:b/>
                <w:sz w:val="12"/>
              </w:rPr>
            </w:pPr>
          </w:p>
          <w:p w14:paraId="17F36335" w14:textId="77777777" w:rsidR="00084999" w:rsidRPr="00084999" w:rsidRDefault="00084999" w:rsidP="00084999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>Numéro d’ordre</w:t>
            </w:r>
          </w:p>
        </w:tc>
        <w:tc>
          <w:tcPr>
            <w:tcW w:w="3827" w:type="dxa"/>
          </w:tcPr>
          <w:p w14:paraId="6F319F53" w14:textId="77777777" w:rsidR="00802A54" w:rsidRDefault="00802A54" w:rsidP="00802A54">
            <w:pPr>
              <w:jc w:val="center"/>
              <w:rPr>
                <w:b/>
                <w:sz w:val="20"/>
              </w:rPr>
            </w:pPr>
          </w:p>
          <w:p w14:paraId="5DBA2065" w14:textId="77777777" w:rsidR="00084999" w:rsidRPr="00084999" w:rsidRDefault="00084999" w:rsidP="00802A54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>Objet</w:t>
            </w:r>
          </w:p>
        </w:tc>
        <w:tc>
          <w:tcPr>
            <w:tcW w:w="1843" w:type="dxa"/>
          </w:tcPr>
          <w:p w14:paraId="4879BC99" w14:textId="77777777" w:rsidR="00802A54" w:rsidRPr="00802A54" w:rsidRDefault="00802A54" w:rsidP="00084999">
            <w:pPr>
              <w:jc w:val="center"/>
              <w:rPr>
                <w:b/>
                <w:sz w:val="10"/>
              </w:rPr>
            </w:pPr>
          </w:p>
          <w:p w14:paraId="014527BB" w14:textId="77777777" w:rsidR="00084999" w:rsidRPr="00084999" w:rsidRDefault="00084999" w:rsidP="00084999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 xml:space="preserve">Montant en </w:t>
            </w:r>
          </w:p>
          <w:p w14:paraId="5511E4DC" w14:textId="77777777" w:rsidR="00084999" w:rsidRPr="00084999" w:rsidRDefault="00084999" w:rsidP="00084999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>F CFA TTC</w:t>
            </w:r>
          </w:p>
        </w:tc>
        <w:tc>
          <w:tcPr>
            <w:tcW w:w="1417" w:type="dxa"/>
          </w:tcPr>
          <w:p w14:paraId="2A85A10B" w14:textId="77777777" w:rsidR="00084999" w:rsidRPr="00084999" w:rsidRDefault="00084999" w:rsidP="00084999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>Période de réalisation des travaux</w:t>
            </w:r>
          </w:p>
        </w:tc>
        <w:tc>
          <w:tcPr>
            <w:tcW w:w="1666" w:type="dxa"/>
          </w:tcPr>
          <w:p w14:paraId="637FEF1F" w14:textId="77777777" w:rsidR="00802A54" w:rsidRPr="00802A54" w:rsidRDefault="00802A54" w:rsidP="00084999">
            <w:pPr>
              <w:jc w:val="center"/>
              <w:rPr>
                <w:b/>
                <w:sz w:val="10"/>
              </w:rPr>
            </w:pPr>
          </w:p>
          <w:p w14:paraId="3E056715" w14:textId="77777777" w:rsidR="00084999" w:rsidRPr="00084999" w:rsidRDefault="00084999" w:rsidP="00084999">
            <w:pPr>
              <w:jc w:val="center"/>
              <w:rPr>
                <w:b/>
                <w:sz w:val="20"/>
              </w:rPr>
            </w:pPr>
            <w:r w:rsidRPr="00084999">
              <w:rPr>
                <w:b/>
                <w:sz w:val="20"/>
              </w:rPr>
              <w:t>Date de signature</w:t>
            </w:r>
          </w:p>
        </w:tc>
      </w:tr>
      <w:tr w:rsidR="00084999" w:rsidRPr="00084999" w14:paraId="22FDD5BE" w14:textId="77777777" w:rsidTr="00802A54">
        <w:tc>
          <w:tcPr>
            <w:tcW w:w="988" w:type="dxa"/>
          </w:tcPr>
          <w:p w14:paraId="560906AC" w14:textId="77777777" w:rsidR="00FF6FD2" w:rsidRDefault="00FF6FD2" w:rsidP="00802A54">
            <w:pPr>
              <w:jc w:val="center"/>
              <w:rPr>
                <w:sz w:val="20"/>
              </w:rPr>
            </w:pPr>
          </w:p>
          <w:p w14:paraId="3351DEF5" w14:textId="77777777" w:rsidR="00084999" w:rsidRPr="00084999" w:rsidRDefault="00084999" w:rsidP="00802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7" w:type="dxa"/>
          </w:tcPr>
          <w:p w14:paraId="66E33B1D" w14:textId="0640C974" w:rsidR="00084999" w:rsidRPr="00084999" w:rsidRDefault="00084999" w:rsidP="00FF6FD2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365FA6C5" w14:textId="77777777" w:rsidR="00FF6FD2" w:rsidRDefault="00FF6FD2" w:rsidP="00FF6FD2">
            <w:pPr>
              <w:jc w:val="center"/>
              <w:rPr>
                <w:sz w:val="20"/>
              </w:rPr>
            </w:pPr>
          </w:p>
          <w:p w14:paraId="0E8DA83D" w14:textId="745784AC" w:rsidR="00084999" w:rsidRPr="00084999" w:rsidRDefault="00084999" w:rsidP="00FF6FD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B7BE960" w14:textId="77777777" w:rsidR="00FF6FD2" w:rsidRDefault="00FF6FD2" w:rsidP="00FF6FD2">
            <w:pPr>
              <w:jc w:val="both"/>
              <w:rPr>
                <w:sz w:val="20"/>
              </w:rPr>
            </w:pPr>
          </w:p>
          <w:p w14:paraId="0BB4F114" w14:textId="5C89A1A9" w:rsidR="00084999" w:rsidRPr="00084999" w:rsidRDefault="00084999" w:rsidP="00FF6FD2">
            <w:pPr>
              <w:jc w:val="both"/>
              <w:rPr>
                <w:sz w:val="20"/>
              </w:rPr>
            </w:pPr>
          </w:p>
        </w:tc>
        <w:tc>
          <w:tcPr>
            <w:tcW w:w="1666" w:type="dxa"/>
          </w:tcPr>
          <w:p w14:paraId="379140A4" w14:textId="77777777" w:rsidR="00FF6FD2" w:rsidRDefault="00FF6FD2" w:rsidP="00FF6FD2">
            <w:pPr>
              <w:jc w:val="both"/>
              <w:rPr>
                <w:sz w:val="20"/>
              </w:rPr>
            </w:pPr>
          </w:p>
          <w:p w14:paraId="5A69AC24" w14:textId="270BAEE2" w:rsidR="00084999" w:rsidRPr="00084999" w:rsidRDefault="00084999" w:rsidP="00FF6FD2">
            <w:pPr>
              <w:jc w:val="both"/>
              <w:rPr>
                <w:sz w:val="20"/>
              </w:rPr>
            </w:pPr>
          </w:p>
        </w:tc>
      </w:tr>
    </w:tbl>
    <w:p w14:paraId="7EFDACBE" w14:textId="77777777" w:rsidR="00084999" w:rsidRPr="00FF6FD2" w:rsidRDefault="00084999" w:rsidP="00FF6FD2">
      <w:pPr>
        <w:spacing w:after="120"/>
        <w:ind w:firstLine="708"/>
        <w:jc w:val="both"/>
        <w:rPr>
          <w:sz w:val="2"/>
        </w:rPr>
      </w:pPr>
    </w:p>
    <w:p w14:paraId="64D8E33E" w14:textId="77777777" w:rsidR="00FF6FD2" w:rsidRDefault="00FF6FD2" w:rsidP="00FF6FD2">
      <w:pPr>
        <w:spacing w:after="120"/>
        <w:ind w:firstLine="708"/>
        <w:jc w:val="both"/>
      </w:pPr>
      <w:r>
        <w:t>Afin de permettre une attribution du marché sur la base de documents fiables, j</w:t>
      </w:r>
      <w:r w:rsidR="00802A54">
        <w:t>’ai l’honneur de vous demander d</w:t>
      </w:r>
      <w:r>
        <w:t>e vous prononcer sur l’authenticité de cette</w:t>
      </w:r>
      <w:r w:rsidR="00802A54">
        <w:t xml:space="preserve"> attestation de bonne exécution</w:t>
      </w:r>
      <w:r>
        <w:t>.</w:t>
      </w:r>
    </w:p>
    <w:p w14:paraId="6F92A2DA" w14:textId="77777777" w:rsidR="001C0E4D" w:rsidRDefault="00802A54" w:rsidP="00FF6FD2">
      <w:pPr>
        <w:spacing w:after="120"/>
        <w:ind w:firstLine="708"/>
        <w:jc w:val="both"/>
      </w:pPr>
      <w:r>
        <w:t>Tenant compte des contraintes de délais de procédure, j</w:t>
      </w:r>
      <w:r w:rsidR="00FF6FD2">
        <w:t xml:space="preserve">e vous remercie des dispositions diligentes que vous voudriez bien </w:t>
      </w:r>
      <w:r>
        <w:t xml:space="preserve">faire </w:t>
      </w:r>
      <w:r w:rsidR="00FF6FD2">
        <w:t xml:space="preserve">prendre à cet effet, au besoin en </w:t>
      </w:r>
      <w:r>
        <w:t xml:space="preserve">me faisant retour </w:t>
      </w:r>
      <w:r w:rsidR="009A36A4">
        <w:t xml:space="preserve">à l’adresse électronique </w:t>
      </w:r>
      <w:r w:rsidR="009A36A4" w:rsidRPr="009A36A4">
        <w:rPr>
          <w:b/>
          <w:u w:val="single"/>
        </w:rPr>
        <w:t>infodmp@marchespublics.gouv.ci</w:t>
      </w:r>
    </w:p>
    <w:p w14:paraId="677E8386" w14:textId="77777777" w:rsidR="001C0E4D" w:rsidRDefault="00802A54" w:rsidP="00FF6FD2">
      <w:pPr>
        <w:spacing w:after="120"/>
        <w:ind w:firstLine="708"/>
        <w:jc w:val="both"/>
      </w:pPr>
      <w:r>
        <w:t>Vous remerciant par avance de votre collaboration, v</w:t>
      </w:r>
      <w:r w:rsidR="0075507B">
        <w:t>euillez agréer</w:t>
      </w:r>
      <w:r w:rsidR="001C0E4D">
        <w:t xml:space="preserve"> </w:t>
      </w:r>
      <w:r w:rsidR="00FF6FD2" w:rsidRPr="00147466">
        <w:rPr>
          <w:b/>
          <w:bCs/>
          <w:iCs/>
        </w:rPr>
        <w:t>M</w:t>
      </w:r>
      <w:r w:rsidR="00FF6FD2">
        <w:rPr>
          <w:b/>
          <w:bCs/>
          <w:iCs/>
        </w:rPr>
        <w:t>adame l</w:t>
      </w:r>
      <w:r w:rsidR="00FF6FD2" w:rsidRPr="00147466">
        <w:rPr>
          <w:b/>
          <w:bCs/>
          <w:iCs/>
        </w:rPr>
        <w:t xml:space="preserve">e </w:t>
      </w:r>
      <w:r w:rsidR="00FF6FD2">
        <w:rPr>
          <w:b/>
        </w:rPr>
        <w:t>Directeur National</w:t>
      </w:r>
      <w:r w:rsidR="001C0E4D">
        <w:t>, l’expression de ma considération distinguée.</w:t>
      </w:r>
    </w:p>
    <w:p w14:paraId="7B888F1B" w14:textId="77777777" w:rsidR="0047725F" w:rsidRPr="0047725F" w:rsidRDefault="0047725F" w:rsidP="00FF6FD2">
      <w:pPr>
        <w:tabs>
          <w:tab w:val="left" w:pos="6237"/>
        </w:tabs>
        <w:spacing w:after="120"/>
        <w:jc w:val="both"/>
        <w:rPr>
          <w:b/>
          <w:sz w:val="2"/>
          <w:szCs w:val="21"/>
          <w:u w:val="single"/>
        </w:rPr>
      </w:pPr>
    </w:p>
    <w:p w14:paraId="40E7006F" w14:textId="77777777" w:rsidR="00802A54" w:rsidRDefault="0047725F" w:rsidP="00802A54">
      <w:pPr>
        <w:tabs>
          <w:tab w:val="left" w:pos="6237"/>
        </w:tabs>
        <w:jc w:val="both"/>
        <w:rPr>
          <w:sz w:val="21"/>
          <w:szCs w:val="21"/>
        </w:rPr>
      </w:pPr>
      <w:r w:rsidRPr="0047725F">
        <w:rPr>
          <w:b/>
          <w:sz w:val="21"/>
          <w:szCs w:val="21"/>
          <w:u w:val="single"/>
        </w:rPr>
        <w:t>P.J</w:t>
      </w:r>
      <w:r w:rsidRPr="0047725F">
        <w:rPr>
          <w:sz w:val="21"/>
          <w:szCs w:val="21"/>
        </w:rPr>
        <w:t xml:space="preserve"> : </w:t>
      </w:r>
      <w:r w:rsidR="0075507B">
        <w:rPr>
          <w:sz w:val="21"/>
          <w:szCs w:val="21"/>
        </w:rPr>
        <w:t>1</w:t>
      </w:r>
    </w:p>
    <w:p w14:paraId="79088574" w14:textId="77777777" w:rsidR="001C0E4D" w:rsidRPr="0047725F" w:rsidRDefault="001C0E4D" w:rsidP="00802A54">
      <w:pPr>
        <w:tabs>
          <w:tab w:val="left" w:pos="6237"/>
        </w:tabs>
        <w:spacing w:after="120"/>
        <w:ind w:left="426"/>
        <w:jc w:val="both"/>
        <w:rPr>
          <w:sz w:val="21"/>
          <w:szCs w:val="21"/>
        </w:rPr>
      </w:pPr>
    </w:p>
    <w:p w14:paraId="56F498E4" w14:textId="77777777" w:rsidR="001C0E4D" w:rsidRDefault="001C0E4D" w:rsidP="001C0E4D">
      <w:pPr>
        <w:jc w:val="both"/>
      </w:pPr>
    </w:p>
    <w:p w14:paraId="009A5672" w14:textId="77777777" w:rsidR="001C0E4D" w:rsidRPr="009A36A4" w:rsidRDefault="001C0E4D" w:rsidP="001C0E4D">
      <w:pPr>
        <w:jc w:val="both"/>
        <w:rPr>
          <w:sz w:val="16"/>
        </w:rPr>
      </w:pPr>
    </w:p>
    <w:p w14:paraId="3BF3114E" w14:textId="77777777" w:rsidR="00375586" w:rsidRPr="009A36A4" w:rsidRDefault="00375586" w:rsidP="001C0E4D">
      <w:pPr>
        <w:jc w:val="both"/>
        <w:rPr>
          <w:sz w:val="16"/>
        </w:rPr>
      </w:pPr>
    </w:p>
    <w:p w14:paraId="76EBB886" w14:textId="77777777" w:rsidR="009A36A4" w:rsidRDefault="009A36A4" w:rsidP="001C0E4D">
      <w:pPr>
        <w:jc w:val="both"/>
        <w:rPr>
          <w:sz w:val="16"/>
        </w:rPr>
      </w:pPr>
    </w:p>
    <w:p w14:paraId="4C12D428" w14:textId="77777777" w:rsidR="00802A54" w:rsidRDefault="00802A54" w:rsidP="001C0E4D">
      <w:pPr>
        <w:jc w:val="both"/>
        <w:rPr>
          <w:sz w:val="16"/>
        </w:rPr>
      </w:pPr>
    </w:p>
    <w:p w14:paraId="0961D688" w14:textId="77777777" w:rsidR="009A36A4" w:rsidRDefault="009A36A4" w:rsidP="001C0E4D">
      <w:pPr>
        <w:jc w:val="both"/>
        <w:rPr>
          <w:sz w:val="16"/>
        </w:rPr>
      </w:pPr>
    </w:p>
    <w:p w14:paraId="096FC446" w14:textId="77777777" w:rsidR="009A36A4" w:rsidRPr="009A36A4" w:rsidRDefault="009A36A4" w:rsidP="001C0E4D">
      <w:pPr>
        <w:jc w:val="both"/>
        <w:rPr>
          <w:sz w:val="16"/>
        </w:rPr>
      </w:pPr>
    </w:p>
    <w:p w14:paraId="1FC972FF" w14:textId="0A297AC5" w:rsidR="00762403" w:rsidRPr="00802A54" w:rsidRDefault="00762403" w:rsidP="00802A54">
      <w:pPr>
        <w:ind w:left="5670" w:firstLine="567"/>
        <w:jc w:val="both"/>
        <w:rPr>
          <w:b/>
          <w:color w:val="000000"/>
          <w:u w:val="single"/>
        </w:rPr>
      </w:pPr>
    </w:p>
    <w:sectPr w:rsidR="00762403" w:rsidRPr="00802A54" w:rsidSect="00802A54">
      <w:pgSz w:w="11906" w:h="16838"/>
      <w:pgMar w:top="568" w:right="851" w:bottom="567" w:left="130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4E4B"/>
    <w:multiLevelType w:val="hybridMultilevel"/>
    <w:tmpl w:val="125E0474"/>
    <w:lvl w:ilvl="0" w:tplc="AB9288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D"/>
    <w:rsid w:val="00072415"/>
    <w:rsid w:val="00084999"/>
    <w:rsid w:val="000A3EA5"/>
    <w:rsid w:val="000B73B2"/>
    <w:rsid w:val="000C5D55"/>
    <w:rsid w:val="00192BA1"/>
    <w:rsid w:val="001C0E4D"/>
    <w:rsid w:val="001C7AD9"/>
    <w:rsid w:val="001F3194"/>
    <w:rsid w:val="002B6034"/>
    <w:rsid w:val="00316EB6"/>
    <w:rsid w:val="00362A7C"/>
    <w:rsid w:val="00375586"/>
    <w:rsid w:val="00415758"/>
    <w:rsid w:val="0047725F"/>
    <w:rsid w:val="004877BA"/>
    <w:rsid w:val="004B33B3"/>
    <w:rsid w:val="004B5F04"/>
    <w:rsid w:val="004E6385"/>
    <w:rsid w:val="006272D8"/>
    <w:rsid w:val="0075507B"/>
    <w:rsid w:val="00762403"/>
    <w:rsid w:val="007A1604"/>
    <w:rsid w:val="00801F19"/>
    <w:rsid w:val="00802A54"/>
    <w:rsid w:val="008B14A6"/>
    <w:rsid w:val="008B33A2"/>
    <w:rsid w:val="008B4B35"/>
    <w:rsid w:val="00925970"/>
    <w:rsid w:val="00926586"/>
    <w:rsid w:val="00936749"/>
    <w:rsid w:val="009A36A4"/>
    <w:rsid w:val="00A1287A"/>
    <w:rsid w:val="00A15470"/>
    <w:rsid w:val="00A41612"/>
    <w:rsid w:val="00A51609"/>
    <w:rsid w:val="00A937CE"/>
    <w:rsid w:val="00AC282A"/>
    <w:rsid w:val="00AD3AD2"/>
    <w:rsid w:val="00AD495D"/>
    <w:rsid w:val="00AF04EE"/>
    <w:rsid w:val="00C44633"/>
    <w:rsid w:val="00D32BED"/>
    <w:rsid w:val="00D90D28"/>
    <w:rsid w:val="00D9675F"/>
    <w:rsid w:val="00DC1880"/>
    <w:rsid w:val="00DF1744"/>
    <w:rsid w:val="00ED0442"/>
    <w:rsid w:val="00EE2DFA"/>
    <w:rsid w:val="00F02F7E"/>
    <w:rsid w:val="00F15BC1"/>
    <w:rsid w:val="00F730F0"/>
    <w:rsid w:val="00F872F4"/>
    <w:rsid w:val="00F97E3B"/>
    <w:rsid w:val="00FD5753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7FF1"/>
  <w15:docId w15:val="{D8A01BD8-C8C3-4703-8BCF-E7B1CE1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C0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0E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75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16E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Diomandé</cp:lastModifiedBy>
  <cp:revision>2</cp:revision>
  <cp:lastPrinted>2015-07-07T15:27:00Z</cp:lastPrinted>
  <dcterms:created xsi:type="dcterms:W3CDTF">2021-02-01T17:25:00Z</dcterms:created>
  <dcterms:modified xsi:type="dcterms:W3CDTF">2021-02-01T17:25:00Z</dcterms:modified>
</cp:coreProperties>
</file>